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340" w:rsidRDefault="001A0340" w:rsidP="001A0340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1818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1565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7745"/>
      </w:tblGrid>
      <w:tr w:rsidR="001A0340" w:rsidTr="001A0340">
        <w:trPr>
          <w:trHeight w:val="11102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es-ES_tradnl"/>
              </w:rPr>
              <w:t>Fechas</w:t>
            </w:r>
          </w:p>
          <w:p w:rsidR="001A0340" w:rsidRPr="001A0340" w:rsidRDefault="005E5091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8</w:t>
            </w:r>
            <w:r w:rsidR="001A0340">
              <w:rPr>
                <w:color w:val="000000"/>
                <w:bdr w:val="none" w:sz="0" w:space="0" w:color="auto" w:frame="1"/>
                <w:lang w:val="es-ES_tradnl"/>
              </w:rPr>
              <w:t xml:space="preserve"> de octubre: Informe de progreso de mitad de trimestre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11 de octubre: Evento del Plan de Estudios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17 de octubre: Salida temprana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18 de octubre: Reunión del SIT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26 de octubre: Fin del 1er trimestre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8 de noviembre: Evento internacional</w:t>
            </w:r>
          </w:p>
          <w:p w:rsidR="001A0340" w:rsidRPr="001A0340" w:rsidRDefault="001A0340">
            <w:pPr>
              <w:rPr>
                <w:b/>
                <w:color w:val="000000"/>
                <w:sz w:val="36"/>
                <w:szCs w:val="36"/>
                <w:lang w:val="es-ES"/>
              </w:rPr>
            </w:pPr>
          </w:p>
          <w:p w:rsidR="001A0340" w:rsidRPr="001A0340" w:rsidRDefault="001A0340">
            <w:pPr>
              <w:rPr>
                <w:b/>
                <w:color w:val="000000"/>
                <w:sz w:val="36"/>
                <w:szCs w:val="36"/>
                <w:lang w:val="es-ES"/>
              </w:rPr>
            </w:pPr>
            <w:r>
              <w:rPr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es-ES_tradnl"/>
              </w:rPr>
              <w:t>Recordatorios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 xml:space="preserve">Sigan leyendo con sus hijos. 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Otras cosas que pueden hacer en casa son:</w:t>
            </w:r>
          </w:p>
          <w:p w:rsidR="001A0340" w:rsidRPr="001A0340" w:rsidRDefault="001A0340" w:rsidP="001A0340">
            <w:pPr>
              <w:numPr>
                <w:ilvl w:val="0"/>
                <w:numId w:val="3"/>
              </w:num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contar hasta 150 (de uno en uno, de dos en dos, de cinco en cinco y de diez en diez);</w:t>
            </w:r>
          </w:p>
          <w:p w:rsidR="001A0340" w:rsidRDefault="001A0340" w:rsidP="001A034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atarse los cordones;</w:t>
            </w:r>
          </w:p>
          <w:p w:rsidR="001A0340" w:rsidRDefault="001A0340" w:rsidP="001A034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abrocharse el cierre;</w:t>
            </w:r>
          </w:p>
          <w:p w:rsidR="001A0340" w:rsidRPr="001A0340" w:rsidRDefault="001A0340" w:rsidP="001A0340">
            <w:pPr>
              <w:numPr>
                <w:ilvl w:val="0"/>
                <w:numId w:val="3"/>
              </w:num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escribir cuentos simples sobre cosas que hacen en casa y los fines de semana.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Estén al tanto de recibir la autorización para nuestra primera excursión. Se enviarán en las carpetas pronto.</w:t>
            </w:r>
          </w:p>
          <w:p w:rsidR="001A0340" w:rsidRPr="001A0340" w:rsidRDefault="001A0340">
            <w:pPr>
              <w:rPr>
                <w:color w:val="000000"/>
                <w:lang w:val="es-ES"/>
              </w:rPr>
            </w:pPr>
          </w:p>
          <w:p w:rsidR="001A0340" w:rsidRDefault="001A0340">
            <w:pPr>
              <w:rPr>
                <w:color w:val="000000"/>
                <w:bdr w:val="none" w:sz="0" w:space="0" w:color="auto" w:frame="1"/>
                <w:lang w:val="es-ES_tradnl"/>
              </w:rPr>
            </w:pPr>
            <w:r>
              <w:rPr>
                <w:color w:val="000000"/>
                <w:bdr w:val="none" w:sz="0" w:space="0" w:color="auto" w:frame="1"/>
                <w:lang w:val="es-ES_tradnl"/>
              </w:rPr>
              <w:t>El primer grupo de reuniones será al final del trimestre en octubre. Cuando nos reunamos, compartiremos el boletín de calificaciones, la información de las evaluaciones y las muestras de los trabajos. ¡Esperamos poder verlos!</w:t>
            </w:r>
          </w:p>
          <w:p w:rsidR="001A0340" w:rsidRDefault="001A0340">
            <w:pPr>
              <w:rPr>
                <w:color w:val="000000"/>
                <w:bdr w:val="none" w:sz="0" w:space="0" w:color="auto" w:frame="1"/>
                <w:lang w:val="es-ES_tradnl"/>
              </w:rPr>
            </w:pPr>
          </w:p>
          <w:p w:rsidR="001A0340" w:rsidRDefault="001A0340">
            <w:pPr>
              <w:rPr>
                <w:color w:val="000000"/>
              </w:rPr>
            </w:pPr>
          </w:p>
          <w:p w:rsidR="001A0340" w:rsidRDefault="001A0340" w:rsidP="001A0340">
            <w:r w:rsidRPr="001A0340">
              <w:rPr>
                <w:sz w:val="12"/>
              </w:rPr>
              <w:t>Translated</w:t>
            </w:r>
            <w:r>
              <w:rPr>
                <w:sz w:val="12"/>
              </w:rPr>
              <w:t>-</w:t>
            </w:r>
            <w:r w:rsidRPr="001A0340">
              <w:rPr>
                <w:sz w:val="12"/>
              </w:rPr>
              <w:t>ESLRC-091918LB</w:t>
            </w:r>
          </w:p>
        </w:tc>
        <w:tc>
          <w:tcPr>
            <w:tcW w:w="7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A0340" w:rsidRPr="001A0340" w:rsidRDefault="001A0340">
            <w:pPr>
              <w:rPr>
                <w:b/>
                <w:color w:val="000000"/>
                <w:sz w:val="48"/>
                <w:szCs w:val="48"/>
                <w:lang w:val="es-ES"/>
              </w:rPr>
            </w:pPr>
            <w:r>
              <w:rPr>
                <w:b/>
                <w:bCs/>
                <w:color w:val="000000"/>
                <w:sz w:val="48"/>
                <w:szCs w:val="48"/>
                <w:bdr w:val="none" w:sz="0" w:space="0" w:color="auto" w:frame="1"/>
                <w:lang w:val="es-ES_tradnl"/>
              </w:rPr>
              <w:t>Boletín informativo de 1</w:t>
            </w:r>
            <w:r w:rsidRPr="001A0340">
              <w:rPr>
                <w:b/>
                <w:bCs/>
                <w:color w:val="000000"/>
                <w:sz w:val="48"/>
                <w:szCs w:val="48"/>
                <w:bdr w:val="none" w:sz="0" w:space="0" w:color="auto" w:frame="1"/>
                <w:vertAlign w:val="superscript"/>
                <w:lang w:val="es-ES_tradnl"/>
              </w:rPr>
              <w:t>er</w:t>
            </w:r>
            <w:r>
              <w:rPr>
                <w:b/>
                <w:bCs/>
                <w:color w:val="000000"/>
                <w:sz w:val="48"/>
                <w:szCs w:val="48"/>
                <w:bdr w:val="none" w:sz="0" w:space="0" w:color="auto" w:frame="1"/>
                <w:lang w:val="es-ES_tradnl"/>
              </w:rPr>
              <w:t xml:space="preserve"> grado </w:t>
            </w:r>
          </w:p>
          <w:p w:rsidR="001A0340" w:rsidRPr="001A0340" w:rsidRDefault="001A0340">
            <w:pPr>
              <w:tabs>
                <w:tab w:val="left" w:pos="10800"/>
              </w:tabs>
              <w:rPr>
                <w:color w:val="000000"/>
                <w:sz w:val="40"/>
                <w:szCs w:val="40"/>
                <w:lang w:val="es-ES"/>
              </w:rPr>
            </w:pPr>
            <w:r>
              <w:rPr>
                <w:color w:val="000000"/>
                <w:sz w:val="40"/>
                <w:szCs w:val="40"/>
                <w:bdr w:val="none" w:sz="0" w:space="0" w:color="auto" w:frame="1"/>
                <w:lang w:val="es-ES_tradnl"/>
              </w:rPr>
              <w:t>Octubre de 201</w:t>
            </w:r>
          </w:p>
          <w:p w:rsidR="001A0340" w:rsidRPr="001A0340" w:rsidRDefault="001A0340">
            <w:p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Miren nuestra clase y notarán que nos enfocamos en...</w:t>
            </w:r>
          </w:p>
          <w:p w:rsidR="001A0340" w:rsidRDefault="001A0340">
            <w:pPr>
              <w:rPr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es-ES_tradnl"/>
              </w:rPr>
              <w:t>LECTURA: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Combinar y leer palabras con vocales cortas de tres sonidos.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Dígrafos de consonantes (dos letras juntas con un solo sonido)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Palabras de uso frecuente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Volver a contar el comienzo, desarrollo y final de un cuento.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Describir personajes, escenas y acontecimientos importantes de un cuento.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Conectar los acontecimientos dentro de los textos informativos.</w:t>
            </w:r>
          </w:p>
          <w:p w:rsidR="001A0340" w:rsidRPr="001A0340" w:rsidRDefault="001A0340">
            <w:pPr>
              <w:rPr>
                <w:color w:val="000000"/>
                <w:sz w:val="24"/>
                <w:szCs w:val="24"/>
                <w:lang w:val="es-ES"/>
              </w:rPr>
            </w:pPr>
          </w:p>
          <w:p w:rsidR="001A0340" w:rsidRDefault="001A0340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es-ES_tradnl"/>
              </w:rPr>
              <w:t>ESCRITURA:</w:t>
            </w:r>
          </w:p>
          <w:p w:rsidR="001A0340" w:rsidRDefault="001A0340" w:rsidP="001A0340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Escribir cuentos sobre ustedes mismos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Compartir escribir con compañeros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Separar y deletrear palabras con vocales cortas de tres sonidos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Procedimientos de distado de oraciones (mayúsculas y puntuación)</w:t>
            </w:r>
          </w:p>
          <w:p w:rsidR="001A0340" w:rsidRPr="001A0340" w:rsidRDefault="001A0340">
            <w:pPr>
              <w:rPr>
                <w:b/>
                <w:color w:val="000000"/>
                <w:sz w:val="36"/>
                <w:szCs w:val="36"/>
                <w:lang w:val="es-ES"/>
              </w:rPr>
            </w:pPr>
          </w:p>
          <w:p w:rsidR="001A0340" w:rsidRDefault="001A0340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es-ES_tradnl"/>
              </w:rPr>
              <w:t xml:space="preserve">MATEMÁTICA: </w:t>
            </w:r>
          </w:p>
          <w:p w:rsidR="001A0340" w:rsidRDefault="001A0340" w:rsidP="001A0340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sumar y restar,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Problemas de palabras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Estrategias para resolver problemas: rectas numéricas y cuadrícula de 5 columnas y dos filas</w:t>
            </w:r>
          </w:p>
          <w:p w:rsidR="001A0340" w:rsidRP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Entender que el signo igual significa "lo mismo que"</w:t>
            </w:r>
          </w:p>
          <w:p w:rsidR="001A0340" w:rsidRPr="001A0340" w:rsidRDefault="001A0340">
            <w:pPr>
              <w:rPr>
                <w:color w:val="000000"/>
                <w:sz w:val="24"/>
                <w:szCs w:val="24"/>
                <w:lang w:val="es-ES"/>
              </w:rPr>
            </w:pPr>
          </w:p>
          <w:p w:rsidR="001A0340" w:rsidRDefault="001A0340">
            <w:pPr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  <w:bdr w:val="none" w:sz="0" w:space="0" w:color="auto" w:frame="1"/>
                <w:lang w:val="es-ES_tradnl"/>
              </w:rPr>
              <w:t>Estudios Sociales/Ciencias</w:t>
            </w:r>
          </w:p>
          <w:p w:rsidR="001A0340" w:rsidRDefault="001A0340" w:rsidP="001A0340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Fuerza y movimiento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Rechazo y atracción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Cómo se mueven los objetos</w:t>
            </w:r>
          </w:p>
          <w:p w:rsidR="001A0340" w:rsidRDefault="001A0340" w:rsidP="001A0340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es-ES_tradnl"/>
              </w:rPr>
              <w:t>Imanes</w:t>
            </w:r>
          </w:p>
          <w:p w:rsidR="001A0340" w:rsidRDefault="001A03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0340" w:rsidRDefault="001A0340" w:rsidP="001A0340">
      <w:pPr>
        <w:rPr>
          <w:color w:val="000000"/>
        </w:rPr>
      </w:pPr>
    </w:p>
    <w:p w:rsidR="00A86233" w:rsidRDefault="00CD266B" w:rsidP="00C1217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7181850" cy="145732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564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75"/>
        <w:gridCol w:w="8089"/>
      </w:tblGrid>
      <w:tr w:rsidR="00A86233" w:rsidTr="00C1217B">
        <w:trPr>
          <w:trHeight w:val="11102"/>
        </w:trPr>
        <w:tc>
          <w:tcPr>
            <w:tcW w:w="3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b/>
                <w:color w:val="000000"/>
                <w:sz w:val="36"/>
                <w:szCs w:val="36"/>
              </w:rPr>
              <w:t>Dates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October </w:t>
            </w:r>
            <w:r w:rsidR="005E5091">
              <w:rPr>
                <w:color w:val="000000"/>
              </w:rPr>
              <w:t>8</w:t>
            </w:r>
            <w:r>
              <w:rPr>
                <w:color w:val="000000"/>
              </w:rPr>
              <w:t>: Mid-quarter progress reports sent home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October 11: Curriculum Night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October 17: Early Release Day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October 18: SIT Meeting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October 26: End of First Quarter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November 8: International Night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36"/>
                <w:szCs w:val="36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Reminders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Please continue to read with your child every day.</w:t>
            </w:r>
            <w:r w:rsidR="00C1217B">
              <w:rPr>
                <w:color w:val="000000"/>
              </w:rPr>
              <w:t xml:space="preserve"> 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Other things you can practice at home include:</w:t>
            </w:r>
          </w:p>
          <w:p w:rsidR="00A86233" w:rsidRDefault="00CD26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Counting to 150 (by 1’s, 2’s, 5’s, and 10’s)</w:t>
            </w:r>
          </w:p>
          <w:p w:rsidR="00A86233" w:rsidRDefault="00CD26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Tying shoes</w:t>
            </w:r>
          </w:p>
          <w:p w:rsidR="00A86233" w:rsidRDefault="00CD26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Zipping a jacket</w:t>
            </w:r>
          </w:p>
          <w:p w:rsidR="00A86233" w:rsidRDefault="00CD26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Writing simple stories about things students do at home and on the weekends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Be on the lookout for permission slips for our first field trip.</w:t>
            </w:r>
            <w:r w:rsidR="00C121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They will be coming home in folders soon.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First quarter conferences will be at the end of October. When we meet, we’ll share your child’s report card, assessment information, and work samples. We look forward to seeing you!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8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First Grade Newsletter</w:t>
            </w:r>
            <w:r w:rsidR="00C1217B">
              <w:rPr>
                <w:b/>
                <w:color w:val="000000"/>
                <w:sz w:val="48"/>
                <w:szCs w:val="48"/>
              </w:rPr>
              <w:t xml:space="preserve"> 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contextualSpacing w:val="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October, 2018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Peek inside our classrooms and you will see a focus on...</w:t>
            </w: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READING:</w:t>
            </w:r>
          </w:p>
          <w:p w:rsidR="00A86233" w:rsidRDefault="00CD26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Blending and reading three-sound short vowel words</w:t>
            </w:r>
          </w:p>
          <w:p w:rsidR="00A86233" w:rsidRDefault="00CD26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Consonant digraphs</w:t>
            </w:r>
          </w:p>
          <w:p w:rsidR="00A86233" w:rsidRDefault="00CD26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 frequency words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Retelling beginning, middle, and end of a story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Describing characters, setting, and major events of a story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Connecting events within informational texts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24"/>
                <w:szCs w:val="24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WRITING: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Writing stories about ourselves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Sharing writing with partners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Segmenting and spelling three-sound short vowel words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Sentence dictation procedures (capitalization and punctuation)</w:t>
            </w:r>
          </w:p>
          <w:p w:rsidR="00A86233" w:rsidRDefault="00A8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36"/>
                <w:szCs w:val="36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MATH: 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Addition and subtraction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Word problems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 solving strategies - number lines and ten frames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the equal sign means “is the same as”</w:t>
            </w:r>
          </w:p>
          <w:p w:rsidR="00A86233" w:rsidRDefault="00A86233">
            <w:pPr>
              <w:contextualSpacing w:val="0"/>
              <w:rPr>
                <w:color w:val="000000"/>
                <w:sz w:val="24"/>
                <w:szCs w:val="24"/>
              </w:rPr>
            </w:pPr>
          </w:p>
          <w:p w:rsidR="00A86233" w:rsidRDefault="00CD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Social Studies/Science:</w:t>
            </w:r>
          </w:p>
          <w:p w:rsidR="00A86233" w:rsidRDefault="00CD266B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</w:rPr>
              <w:t>Force and motion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Push and pull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objects move</w:t>
            </w:r>
          </w:p>
          <w:p w:rsidR="00A86233" w:rsidRDefault="00CD266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Magnets</w:t>
            </w:r>
          </w:p>
          <w:p w:rsidR="00A86233" w:rsidRDefault="00A86233">
            <w:pPr>
              <w:contextualSpacing w:val="0"/>
              <w:rPr>
                <w:color w:val="000000"/>
                <w:sz w:val="24"/>
                <w:szCs w:val="24"/>
              </w:rPr>
            </w:pPr>
          </w:p>
        </w:tc>
      </w:tr>
    </w:tbl>
    <w:p w:rsidR="00A86233" w:rsidRDefault="00A86233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sectPr w:rsidR="00A86233">
      <w:footerReference w:type="default" r:id="rId9"/>
      <w:pgSz w:w="12240" w:h="15840"/>
      <w:pgMar w:top="360" w:right="360" w:bottom="144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0" w:rsidRDefault="00721590">
      <w:r>
        <w:separator/>
      </w:r>
    </w:p>
  </w:endnote>
  <w:endnote w:type="continuationSeparator" w:id="0">
    <w:p w:rsidR="00721590" w:rsidRDefault="0072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Bdr>
        <w:top w:val="nil"/>
        <w:left w:val="nil"/>
        <w:bottom w:val="nil"/>
        <w:right w:val="nil"/>
        <w:between w:val="nil"/>
      </w:pBdr>
      <w:spacing w:line="276" w:lineRule="auto"/>
      <w:contextualSpacing w:val="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0" w:rsidRDefault="00721590">
      <w:r>
        <w:separator/>
      </w:r>
    </w:p>
  </w:footnote>
  <w:footnote w:type="continuationSeparator" w:id="0">
    <w:p w:rsidR="00721590" w:rsidRDefault="0072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9C4"/>
    <w:multiLevelType w:val="multilevel"/>
    <w:tmpl w:val="BC92E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94159A"/>
    <w:multiLevelType w:val="multilevel"/>
    <w:tmpl w:val="C2224448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3"/>
    <w:rsid w:val="001A0340"/>
    <w:rsid w:val="002C369A"/>
    <w:rsid w:val="002C4A79"/>
    <w:rsid w:val="005E5091"/>
    <w:rsid w:val="006F133D"/>
    <w:rsid w:val="00721590"/>
    <w:rsid w:val="00A86233"/>
    <w:rsid w:val="00C1217B"/>
    <w:rsid w:val="00CD266B"/>
    <w:rsid w:val="00CD5D16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666666"/>
        <w:sz w:val="22"/>
        <w:szCs w:val="22"/>
        <w:lang w:val="en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FFFFFF"/>
      <w:sz w:val="36"/>
      <w:szCs w:val="36"/>
      <w:shd w:val="clear" w:color="auto" w:fill="674EA7"/>
    </w:rPr>
  </w:style>
  <w:style w:type="paragraph" w:styleId="Subtitle">
    <w:name w:val="Subtitle"/>
    <w:basedOn w:val="Normal"/>
    <w:next w:val="Normal"/>
    <w:pPr>
      <w:spacing w:before="360"/>
    </w:pPr>
    <w:rPr>
      <w:color w:val="FFFFFF"/>
      <w:sz w:val="28"/>
      <w:szCs w:val="2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"/>
    <w:basedOn w:val="TableNormal"/>
    <w:rsid w:val="001A0340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color w:val="666666"/>
        <w:sz w:val="22"/>
        <w:szCs w:val="22"/>
        <w:lang w:val="en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FFFFFF"/>
      <w:sz w:val="36"/>
      <w:szCs w:val="36"/>
      <w:shd w:val="clear" w:color="auto" w:fill="674EA7"/>
    </w:rPr>
  </w:style>
  <w:style w:type="paragraph" w:styleId="Subtitle">
    <w:name w:val="Subtitle"/>
    <w:basedOn w:val="Normal"/>
    <w:next w:val="Normal"/>
    <w:pPr>
      <w:spacing w:before="360"/>
    </w:pPr>
    <w:rPr>
      <w:color w:val="FFFFFF"/>
      <w:sz w:val="28"/>
      <w:szCs w:val="2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"/>
    <w:basedOn w:val="TableNormal"/>
    <w:rsid w:val="001A0340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Bruhn</dc:creator>
  <cp:lastModifiedBy>Amy Bungard</cp:lastModifiedBy>
  <cp:revision>2</cp:revision>
  <dcterms:created xsi:type="dcterms:W3CDTF">2018-10-01T11:41:00Z</dcterms:created>
  <dcterms:modified xsi:type="dcterms:W3CDTF">2018-10-01T11:41:00Z</dcterms:modified>
</cp:coreProperties>
</file>